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6B407F" w:rsidRDefault="00274C44" w:rsidP="00D8114C">
      <w:pPr>
        <w:spacing w:after="0" w:line="240" w:lineRule="auto"/>
        <w:jc w:val="center"/>
        <w:rPr>
          <w:rFonts w:cs="Times New Roman"/>
          <w:b/>
          <w:szCs w:val="24"/>
        </w:rPr>
      </w:pPr>
      <w:r w:rsidRPr="006B407F">
        <w:rPr>
          <w:rFonts w:cs="Times New Roman"/>
          <w:b/>
          <w:szCs w:val="24"/>
        </w:rPr>
        <w:t>Положение</w:t>
      </w:r>
    </w:p>
    <w:p w:rsidR="00274C44" w:rsidRPr="006B407F" w:rsidRDefault="00274C44" w:rsidP="00D8114C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6B407F">
        <w:rPr>
          <w:rFonts w:cs="Times New Roman"/>
          <w:b/>
          <w:szCs w:val="24"/>
        </w:rPr>
        <w:t>о</w:t>
      </w:r>
      <w:proofErr w:type="gramEnd"/>
      <w:r w:rsidRPr="006B407F">
        <w:rPr>
          <w:rFonts w:cs="Times New Roman"/>
          <w:b/>
          <w:szCs w:val="24"/>
        </w:rPr>
        <w:t xml:space="preserve"> районном </w:t>
      </w:r>
      <w:r w:rsidR="004C4B3A" w:rsidRPr="006B407F">
        <w:rPr>
          <w:rFonts w:cs="Times New Roman"/>
          <w:b/>
          <w:szCs w:val="24"/>
        </w:rPr>
        <w:t xml:space="preserve">патриотическом </w:t>
      </w:r>
      <w:r w:rsidR="00057123" w:rsidRPr="006B407F">
        <w:rPr>
          <w:rFonts w:cs="Times New Roman"/>
          <w:b/>
          <w:szCs w:val="24"/>
        </w:rPr>
        <w:t>конкурсе исследовательских работ</w:t>
      </w:r>
    </w:p>
    <w:p w:rsidR="00984EA9" w:rsidRPr="006B407F" w:rsidRDefault="00305389" w:rsidP="00D8114C">
      <w:pPr>
        <w:pStyle w:val="a7"/>
        <w:spacing w:line="276" w:lineRule="auto"/>
        <w:jc w:val="center"/>
        <w:rPr>
          <w:rFonts w:cs="Times New Roman"/>
          <w:szCs w:val="24"/>
          <w:lang w:eastAsia="ru-RU"/>
        </w:rPr>
      </w:pPr>
      <w:r w:rsidRPr="006B407F">
        <w:rPr>
          <w:rFonts w:cs="Times New Roman"/>
          <w:szCs w:val="24"/>
          <w:lang w:eastAsia="ru-RU"/>
        </w:rPr>
        <w:t xml:space="preserve"> </w:t>
      </w:r>
      <w:r w:rsidRPr="006B407F">
        <w:rPr>
          <w:rFonts w:cs="Times New Roman"/>
          <w:b/>
          <w:szCs w:val="24"/>
          <w:lang w:eastAsia="ru-RU"/>
        </w:rPr>
        <w:t>«</w:t>
      </w:r>
      <w:r w:rsidR="0027427E" w:rsidRPr="006B407F">
        <w:rPr>
          <w:rFonts w:cs="Times New Roman"/>
          <w:b/>
          <w:szCs w:val="24"/>
          <w:lang w:eastAsia="ru-RU"/>
        </w:rPr>
        <w:t>Великому подвигу – вечная слава</w:t>
      </w:r>
      <w:r w:rsidRPr="006B407F">
        <w:rPr>
          <w:rFonts w:cs="Times New Roman"/>
          <w:b/>
          <w:szCs w:val="24"/>
          <w:lang w:eastAsia="ru-RU"/>
        </w:rPr>
        <w:t>»</w:t>
      </w:r>
    </w:p>
    <w:p w:rsidR="00FF50D6" w:rsidRPr="006B407F" w:rsidRDefault="00FF50D6" w:rsidP="00D91A81">
      <w:pPr>
        <w:spacing w:line="240" w:lineRule="auto"/>
        <w:jc w:val="center"/>
        <w:rPr>
          <w:rFonts w:cs="Times New Roman"/>
          <w:szCs w:val="24"/>
          <w:lang w:eastAsia="ru-RU"/>
        </w:rPr>
      </w:pPr>
    </w:p>
    <w:p w:rsidR="001E4F8C" w:rsidRPr="006B407F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1</w:t>
      </w:r>
      <w:r w:rsidR="00A95280" w:rsidRPr="006B407F">
        <w:rPr>
          <w:rStyle w:val="a3"/>
          <w:rFonts w:cs="Times New Roman"/>
          <w:color w:val="000000"/>
          <w:szCs w:val="24"/>
        </w:rPr>
        <w:t>.</w:t>
      </w:r>
      <w:r w:rsidRPr="006B407F">
        <w:rPr>
          <w:rStyle w:val="a3"/>
          <w:rFonts w:cs="Times New Roman"/>
          <w:color w:val="000000"/>
          <w:szCs w:val="24"/>
        </w:rPr>
        <w:t xml:space="preserve"> </w:t>
      </w:r>
      <w:r w:rsidR="00274C44" w:rsidRPr="006B407F">
        <w:rPr>
          <w:rStyle w:val="a3"/>
          <w:rFonts w:cs="Times New Roman"/>
          <w:color w:val="000000"/>
          <w:szCs w:val="24"/>
        </w:rPr>
        <w:t>Общие положения</w:t>
      </w:r>
    </w:p>
    <w:p w:rsidR="00D91A81" w:rsidRPr="006B407F" w:rsidRDefault="009F122E" w:rsidP="00B07A50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1.1. </w:t>
      </w:r>
      <w:r w:rsidR="00C44F97" w:rsidRPr="006B407F">
        <w:rPr>
          <w:rFonts w:cs="Times New Roman"/>
          <w:szCs w:val="24"/>
        </w:rPr>
        <w:t>Настоящее П</w:t>
      </w:r>
      <w:r w:rsidR="00D91A81" w:rsidRPr="006B407F">
        <w:rPr>
          <w:rFonts w:cs="Times New Roman"/>
          <w:szCs w:val="24"/>
        </w:rPr>
        <w:t>оложение определяет цель, порядок орга</w:t>
      </w:r>
      <w:r w:rsidR="00DF1F6E" w:rsidRPr="006B407F">
        <w:rPr>
          <w:rFonts w:cs="Times New Roman"/>
          <w:szCs w:val="24"/>
        </w:rPr>
        <w:t xml:space="preserve">низации и проведения районного </w:t>
      </w:r>
      <w:r w:rsidR="004C4B3A" w:rsidRPr="006B407F">
        <w:rPr>
          <w:rFonts w:cs="Times New Roman"/>
          <w:szCs w:val="24"/>
        </w:rPr>
        <w:t xml:space="preserve">патриотического </w:t>
      </w:r>
      <w:r w:rsidR="00057123" w:rsidRPr="006B407F">
        <w:rPr>
          <w:rFonts w:cs="Times New Roman"/>
          <w:szCs w:val="24"/>
        </w:rPr>
        <w:t xml:space="preserve">конкурса исследовательских работ </w:t>
      </w:r>
      <w:r w:rsidR="00B07A50" w:rsidRPr="006B407F">
        <w:rPr>
          <w:rFonts w:cs="Times New Roman"/>
          <w:szCs w:val="24"/>
        </w:rPr>
        <w:t>«</w:t>
      </w:r>
      <w:r w:rsidR="0027427E" w:rsidRPr="006B407F">
        <w:rPr>
          <w:rFonts w:cs="Times New Roman"/>
          <w:szCs w:val="24"/>
        </w:rPr>
        <w:t>Великому подвигу – вечная слава</w:t>
      </w:r>
      <w:r w:rsidR="00B07A50" w:rsidRPr="006B407F">
        <w:rPr>
          <w:rFonts w:cs="Times New Roman"/>
          <w:szCs w:val="24"/>
        </w:rPr>
        <w:t>»</w:t>
      </w:r>
      <w:r w:rsidR="00294689" w:rsidRPr="006B407F">
        <w:rPr>
          <w:rFonts w:cs="Times New Roman"/>
          <w:szCs w:val="24"/>
        </w:rPr>
        <w:t xml:space="preserve"> (далее </w:t>
      </w:r>
      <w:r w:rsidR="00796B6E" w:rsidRPr="006B407F">
        <w:rPr>
          <w:rFonts w:cs="Times New Roman"/>
          <w:szCs w:val="24"/>
        </w:rPr>
        <w:t>Конкурс</w:t>
      </w:r>
      <w:r w:rsidR="00294689" w:rsidRPr="006B407F">
        <w:rPr>
          <w:rFonts w:cs="Times New Roman"/>
          <w:szCs w:val="24"/>
        </w:rPr>
        <w:t>)</w:t>
      </w:r>
      <w:r w:rsidR="00D91A81" w:rsidRPr="006B407F">
        <w:rPr>
          <w:rFonts w:cs="Times New Roman"/>
          <w:szCs w:val="24"/>
        </w:rPr>
        <w:t>.</w:t>
      </w:r>
    </w:p>
    <w:p w:rsidR="009F122E" w:rsidRPr="006B407F" w:rsidRDefault="002D0892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1.2. </w:t>
      </w:r>
      <w:r w:rsidR="00305389" w:rsidRPr="006B407F">
        <w:rPr>
          <w:rFonts w:cs="Times New Roman"/>
          <w:szCs w:val="24"/>
        </w:rPr>
        <w:t>Организаторами</w:t>
      </w:r>
      <w:r w:rsidR="009F122E" w:rsidRPr="006B407F">
        <w:rPr>
          <w:rFonts w:cs="Times New Roman"/>
          <w:szCs w:val="24"/>
        </w:rPr>
        <w:t xml:space="preserve">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0B7DD9" w:rsidRPr="006B407F">
        <w:rPr>
          <w:rFonts w:cs="Times New Roman"/>
          <w:szCs w:val="24"/>
        </w:rPr>
        <w:t xml:space="preserve"> </w:t>
      </w:r>
      <w:r w:rsidR="00305389" w:rsidRPr="006B407F">
        <w:rPr>
          <w:rFonts w:cs="Times New Roman"/>
          <w:szCs w:val="24"/>
        </w:rPr>
        <w:t>являю</w:t>
      </w:r>
      <w:r w:rsidR="009F122E" w:rsidRPr="006B407F">
        <w:rPr>
          <w:rFonts w:cs="Times New Roman"/>
          <w:szCs w:val="24"/>
        </w:rPr>
        <w:t>тся МУК ТЦМБ им. Рябинина К.А.</w:t>
      </w:r>
      <w:r w:rsidRPr="006B407F">
        <w:rPr>
          <w:rFonts w:cs="Times New Roman"/>
          <w:szCs w:val="24"/>
        </w:rPr>
        <w:t>, Управление образования Администрации Таврического муниципального района Омской области.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1.3. Организационный комитет </w:t>
      </w:r>
      <w:r w:rsidR="00796B6E" w:rsidRPr="006B407F">
        <w:rPr>
          <w:rFonts w:cs="Times New Roman"/>
          <w:szCs w:val="24"/>
        </w:rPr>
        <w:t>Конкурс</w:t>
      </w:r>
      <w:r w:rsidR="009F5717" w:rsidRPr="006B407F">
        <w:rPr>
          <w:rFonts w:cs="Times New Roman"/>
          <w:szCs w:val="24"/>
        </w:rPr>
        <w:t>а</w:t>
      </w:r>
      <w:r w:rsidRPr="006B407F">
        <w:rPr>
          <w:rFonts w:cs="Times New Roman"/>
          <w:szCs w:val="24"/>
        </w:rPr>
        <w:t xml:space="preserve">: 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</w:t>
      </w:r>
      <w:r w:rsidR="000B7DD9" w:rsidRPr="006B407F">
        <w:rPr>
          <w:rFonts w:cs="Times New Roman"/>
          <w:szCs w:val="24"/>
        </w:rPr>
        <w:t>формирует состав жюри</w:t>
      </w:r>
      <w:r w:rsidRPr="006B407F">
        <w:rPr>
          <w:rFonts w:cs="Times New Roman"/>
          <w:szCs w:val="24"/>
        </w:rPr>
        <w:t>;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определяет количество победителей районного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Pr="006B407F">
        <w:rPr>
          <w:rFonts w:cs="Times New Roman"/>
          <w:szCs w:val="24"/>
        </w:rPr>
        <w:t>;</w:t>
      </w:r>
    </w:p>
    <w:p w:rsidR="009F122E" w:rsidRPr="006B407F" w:rsidRDefault="00294689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анализирует и обобщает итоги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9F122E" w:rsidRPr="006B407F">
        <w:rPr>
          <w:rFonts w:cs="Times New Roman"/>
          <w:szCs w:val="24"/>
        </w:rPr>
        <w:t>.</w:t>
      </w:r>
    </w:p>
    <w:p w:rsidR="009F122E" w:rsidRPr="006B407F" w:rsidRDefault="00C44F97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1.4</w:t>
      </w:r>
      <w:r w:rsidR="00A53A95" w:rsidRPr="006B407F">
        <w:rPr>
          <w:rFonts w:cs="Times New Roman"/>
          <w:szCs w:val="24"/>
        </w:rPr>
        <w:t>. Жюри ра</w:t>
      </w:r>
      <w:r w:rsidR="00294689" w:rsidRPr="006B407F">
        <w:rPr>
          <w:rFonts w:cs="Times New Roman"/>
          <w:szCs w:val="24"/>
        </w:rPr>
        <w:t xml:space="preserve">йонного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9F122E" w:rsidRPr="006B407F">
        <w:rPr>
          <w:rFonts w:cs="Times New Roman"/>
          <w:szCs w:val="24"/>
        </w:rPr>
        <w:t>: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- оценивает конкурсные</w:t>
      </w:r>
      <w:r w:rsidR="00305389" w:rsidRPr="006B407F">
        <w:rPr>
          <w:rFonts w:cs="Times New Roman"/>
          <w:szCs w:val="24"/>
        </w:rPr>
        <w:t xml:space="preserve"> выступления</w:t>
      </w:r>
      <w:r w:rsidRPr="006B407F">
        <w:rPr>
          <w:rFonts w:cs="Times New Roman"/>
          <w:szCs w:val="24"/>
        </w:rPr>
        <w:t>;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- заполняет протоколы и оценочные листы.</w:t>
      </w:r>
    </w:p>
    <w:p w:rsidR="002D0892" w:rsidRPr="006B407F" w:rsidRDefault="002D0892" w:rsidP="00762D11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cs="Times New Roman"/>
          <w:szCs w:val="24"/>
        </w:rPr>
        <w:t>1.5.</w:t>
      </w:r>
      <w:r w:rsidRPr="006B407F">
        <w:rPr>
          <w:rFonts w:eastAsia="Times New Roman" w:cs="Times New Roman"/>
          <w:szCs w:val="24"/>
        </w:rPr>
        <w:t xml:space="preserve">Партнеры: Управление культуры </w:t>
      </w:r>
      <w:r w:rsidR="00762D11" w:rsidRPr="006B407F">
        <w:rPr>
          <w:rFonts w:cs="Times New Roman"/>
          <w:szCs w:val="24"/>
        </w:rPr>
        <w:t>Администрации Таврического муниципального района Омской области</w:t>
      </w:r>
      <w:r w:rsidRPr="006B407F">
        <w:rPr>
          <w:rFonts w:eastAsia="Times New Roman" w:cs="Times New Roman"/>
          <w:szCs w:val="24"/>
        </w:rPr>
        <w:t xml:space="preserve">, </w:t>
      </w:r>
      <w:r w:rsidRPr="006B407F">
        <w:rPr>
          <w:rFonts w:cs="Times New Roman"/>
          <w:szCs w:val="24"/>
        </w:rPr>
        <w:t xml:space="preserve">БУ </w:t>
      </w:r>
      <w:r w:rsidR="00762D11" w:rsidRPr="006B407F">
        <w:rPr>
          <w:rFonts w:cs="Times New Roman"/>
          <w:szCs w:val="24"/>
        </w:rPr>
        <w:t xml:space="preserve">Омской области </w:t>
      </w:r>
      <w:r w:rsidRPr="006B407F">
        <w:rPr>
          <w:rFonts w:cs="Times New Roman"/>
          <w:szCs w:val="24"/>
        </w:rPr>
        <w:t>«Редакция газеты «Таврические новости»</w:t>
      </w:r>
      <w:r w:rsidRPr="006B407F">
        <w:rPr>
          <w:rFonts w:eastAsia="Times New Roman" w:cs="Times New Roman"/>
          <w:szCs w:val="24"/>
        </w:rPr>
        <w:t xml:space="preserve">, </w:t>
      </w:r>
      <w:r w:rsidR="00762D11" w:rsidRPr="006B407F">
        <w:rPr>
          <w:rFonts w:eastAsia="Times New Roman" w:cs="Times New Roman"/>
          <w:szCs w:val="24"/>
        </w:rPr>
        <w:t xml:space="preserve">ООО </w:t>
      </w:r>
      <w:r w:rsidRPr="006B407F">
        <w:rPr>
          <w:rFonts w:eastAsia="Times New Roman" w:cs="Times New Roman"/>
          <w:szCs w:val="24"/>
        </w:rPr>
        <w:t>«12 канал в Таврическом»</w:t>
      </w:r>
      <w:r w:rsidR="00762D11" w:rsidRPr="006B407F">
        <w:rPr>
          <w:rFonts w:eastAsia="Times New Roman" w:cs="Times New Roman"/>
          <w:szCs w:val="24"/>
        </w:rPr>
        <w:t>.</w:t>
      </w:r>
      <w:r w:rsidRPr="006B407F">
        <w:rPr>
          <w:rFonts w:eastAsia="Times New Roman" w:cs="Times New Roman"/>
          <w:szCs w:val="24"/>
        </w:rPr>
        <w:t xml:space="preserve"> </w:t>
      </w:r>
    </w:p>
    <w:p w:rsidR="00322D7B" w:rsidRPr="006B407F" w:rsidRDefault="00322D7B" w:rsidP="00322D7B">
      <w:pPr>
        <w:spacing w:after="0" w:line="240" w:lineRule="auto"/>
        <w:rPr>
          <w:rFonts w:cs="Times New Roman"/>
          <w:szCs w:val="24"/>
        </w:rPr>
      </w:pPr>
    </w:p>
    <w:p w:rsidR="00322D7B" w:rsidRPr="006B407F" w:rsidRDefault="00322D7B" w:rsidP="00322D7B">
      <w:pPr>
        <w:spacing w:before="60"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2</w:t>
      </w:r>
      <w:r w:rsidR="00A95280" w:rsidRPr="006B407F">
        <w:rPr>
          <w:rStyle w:val="a3"/>
          <w:rFonts w:cs="Times New Roman"/>
          <w:color w:val="000000"/>
          <w:szCs w:val="24"/>
        </w:rPr>
        <w:t>.</w:t>
      </w:r>
      <w:r w:rsidRPr="006B407F">
        <w:rPr>
          <w:rStyle w:val="a3"/>
          <w:rFonts w:cs="Times New Roman"/>
          <w:color w:val="000000"/>
          <w:szCs w:val="24"/>
        </w:rPr>
        <w:t xml:space="preserve"> Цель и задачи Конкурса</w:t>
      </w:r>
    </w:p>
    <w:p w:rsidR="00322D7B" w:rsidRPr="006B407F" w:rsidRDefault="00322D7B" w:rsidP="00A95280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2.1.</w:t>
      </w:r>
      <w:r w:rsidR="00B90B0A" w:rsidRPr="006B407F">
        <w:rPr>
          <w:szCs w:val="24"/>
        </w:rPr>
        <w:t xml:space="preserve"> </w:t>
      </w:r>
      <w:r w:rsidR="00B90B0A" w:rsidRPr="006B407F">
        <w:rPr>
          <w:rFonts w:cs="Times New Roman"/>
          <w:szCs w:val="24"/>
        </w:rPr>
        <w:t>Конкурс проводится с целью пропаганды патриотических и духовно</w:t>
      </w:r>
      <w:r w:rsidR="00725BF9" w:rsidRPr="006B407F">
        <w:rPr>
          <w:rFonts w:cs="Times New Roman"/>
          <w:szCs w:val="24"/>
        </w:rPr>
        <w:t>-</w:t>
      </w:r>
      <w:r w:rsidR="00B90B0A" w:rsidRPr="006B407F">
        <w:rPr>
          <w:rFonts w:cs="Times New Roman"/>
          <w:szCs w:val="24"/>
        </w:rPr>
        <w:t>нравственных ценностей,</w:t>
      </w:r>
      <w:r w:rsidR="00A95280" w:rsidRPr="006B407F">
        <w:rPr>
          <w:rFonts w:cs="Times New Roman"/>
          <w:szCs w:val="24"/>
        </w:rPr>
        <w:t xml:space="preserve"> </w:t>
      </w:r>
      <w:proofErr w:type="gramStart"/>
      <w:r w:rsidR="00B90B0A" w:rsidRPr="006B407F">
        <w:rPr>
          <w:rFonts w:cs="Times New Roman"/>
          <w:szCs w:val="24"/>
        </w:rPr>
        <w:t>формирования</w:t>
      </w:r>
      <w:r w:rsidRPr="006B407F">
        <w:rPr>
          <w:rFonts w:cs="Times New Roman"/>
          <w:szCs w:val="24"/>
        </w:rPr>
        <w:t xml:space="preserve"> </w:t>
      </w:r>
      <w:r w:rsidR="00B90B0A" w:rsidRPr="006B407F">
        <w:rPr>
          <w:rFonts w:cs="Times New Roman"/>
          <w:szCs w:val="24"/>
        </w:rPr>
        <w:t xml:space="preserve"> чувства</w:t>
      </w:r>
      <w:proofErr w:type="gramEnd"/>
      <w:r w:rsidR="00B90B0A" w:rsidRPr="006B407F">
        <w:rPr>
          <w:rFonts w:cs="Times New Roman"/>
          <w:szCs w:val="24"/>
        </w:rPr>
        <w:t xml:space="preserve"> </w:t>
      </w:r>
      <w:r w:rsidRPr="006B407F">
        <w:rPr>
          <w:rFonts w:cs="Times New Roman"/>
          <w:szCs w:val="24"/>
        </w:rPr>
        <w:t xml:space="preserve">гордости у юного поколения на примере </w:t>
      </w:r>
      <w:r w:rsidR="00B90B0A" w:rsidRPr="006B407F">
        <w:rPr>
          <w:rFonts w:cs="Times New Roman"/>
          <w:szCs w:val="24"/>
        </w:rPr>
        <w:t xml:space="preserve">подвигов тавричанцев в годы </w:t>
      </w:r>
      <w:r w:rsidRPr="006B407F">
        <w:rPr>
          <w:rFonts w:cs="Times New Roman"/>
          <w:szCs w:val="24"/>
        </w:rPr>
        <w:t>Великой Отечественной войны</w:t>
      </w:r>
      <w:r w:rsidR="00B90B0A" w:rsidRPr="006B407F">
        <w:rPr>
          <w:rFonts w:cs="Times New Roman"/>
          <w:szCs w:val="24"/>
        </w:rPr>
        <w:t xml:space="preserve"> и  т</w:t>
      </w:r>
      <w:r w:rsidRPr="006B407F">
        <w:rPr>
          <w:rFonts w:cs="Times New Roman"/>
          <w:szCs w:val="24"/>
        </w:rPr>
        <w:t>авричанцев</w:t>
      </w:r>
      <w:r w:rsidR="00B90B0A" w:rsidRPr="006B407F">
        <w:rPr>
          <w:rFonts w:cs="Times New Roman"/>
          <w:szCs w:val="24"/>
        </w:rPr>
        <w:t>, погибших в локальных вой</w:t>
      </w:r>
      <w:r w:rsidRPr="006B407F">
        <w:rPr>
          <w:rFonts w:cs="Times New Roman"/>
          <w:szCs w:val="24"/>
        </w:rPr>
        <w:t>нах.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 xml:space="preserve">2.2.Задачи: 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воспитание уважительного отношения к боевым и трудовым подвигам ветеранов;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приобщение молодёжи к чтению историко-краеведческой литературы;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формирование навыков исследовательской, поисковой, творческой деятельности.</w:t>
      </w:r>
    </w:p>
    <w:p w:rsidR="00CB4E99" w:rsidRPr="006B407F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</w:p>
    <w:p w:rsidR="00057123" w:rsidRPr="006B407F" w:rsidRDefault="00A95280" w:rsidP="0005712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3</w:t>
      </w:r>
      <w:r w:rsidR="00057123" w:rsidRPr="006B407F">
        <w:rPr>
          <w:rStyle w:val="a3"/>
          <w:rFonts w:cs="Times New Roman"/>
          <w:color w:val="000000"/>
          <w:szCs w:val="24"/>
        </w:rPr>
        <w:t xml:space="preserve">. Условия проведения </w:t>
      </w:r>
      <w:r w:rsidR="008612B6" w:rsidRPr="006B407F">
        <w:rPr>
          <w:rStyle w:val="a3"/>
          <w:rFonts w:cs="Times New Roman"/>
          <w:color w:val="000000"/>
          <w:szCs w:val="24"/>
        </w:rPr>
        <w:t>Конкурса</w:t>
      </w:r>
      <w:r w:rsidR="00057123" w:rsidRPr="006B407F">
        <w:rPr>
          <w:rStyle w:val="a3"/>
          <w:rFonts w:cs="Times New Roman"/>
          <w:color w:val="000000"/>
          <w:szCs w:val="24"/>
        </w:rPr>
        <w:t>:</w:t>
      </w:r>
    </w:p>
    <w:p w:rsidR="00A95280" w:rsidRPr="006B407F" w:rsidRDefault="00A95280" w:rsidP="00A95280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3</w:t>
      </w:r>
      <w:r w:rsidR="00057123" w:rsidRPr="006B407F">
        <w:rPr>
          <w:rFonts w:cs="Times New Roman"/>
          <w:szCs w:val="24"/>
        </w:rPr>
        <w:t xml:space="preserve">.1 </w:t>
      </w:r>
      <w:r w:rsidRPr="006B407F">
        <w:rPr>
          <w:rFonts w:cs="Times New Roman"/>
          <w:szCs w:val="24"/>
        </w:rPr>
        <w:t xml:space="preserve">Участники конкурса изучают литературу (книги, статьи), рукописные, архивные документы, собирают данные устной истории (воспоминания земляков) </w:t>
      </w:r>
      <w:r w:rsidRPr="006B407F">
        <w:rPr>
          <w:rFonts w:cs="Times New Roman"/>
          <w:b/>
          <w:szCs w:val="24"/>
        </w:rPr>
        <w:t>о памятниках и обелисках установленных на территории Таврического района,</w:t>
      </w:r>
      <w:r w:rsidRPr="006B407F">
        <w:rPr>
          <w:rFonts w:cs="Times New Roman"/>
          <w:szCs w:val="24"/>
        </w:rPr>
        <w:t xml:space="preserve"> пишут рефераты, создают информационные и мультимедийные материалы.</w:t>
      </w:r>
    </w:p>
    <w:p w:rsidR="00057123" w:rsidRPr="006B407F" w:rsidRDefault="00A95280" w:rsidP="00057123">
      <w:pPr>
        <w:spacing w:after="0" w:line="240" w:lineRule="auto"/>
        <w:jc w:val="both"/>
        <w:rPr>
          <w:rFonts w:cs="Times New Roman"/>
          <w:b/>
          <w:szCs w:val="24"/>
        </w:rPr>
      </w:pPr>
      <w:r w:rsidRPr="006B407F">
        <w:rPr>
          <w:rFonts w:cs="Times New Roman"/>
          <w:szCs w:val="24"/>
        </w:rPr>
        <w:t xml:space="preserve">3.2 </w:t>
      </w:r>
      <w:r w:rsidR="008612B6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 xml:space="preserve"> проводится по </w:t>
      </w:r>
      <w:r w:rsidR="008612B6" w:rsidRPr="006B407F">
        <w:rPr>
          <w:rFonts w:cs="Times New Roman"/>
          <w:szCs w:val="24"/>
        </w:rPr>
        <w:t xml:space="preserve">двум </w:t>
      </w:r>
      <w:r w:rsidR="00057123" w:rsidRPr="006B407F">
        <w:rPr>
          <w:rFonts w:cs="Times New Roman"/>
          <w:szCs w:val="24"/>
        </w:rPr>
        <w:t>номинациям:</w:t>
      </w:r>
    </w:p>
    <w:p w:rsidR="00F82CD7" w:rsidRPr="006B407F" w:rsidRDefault="00057123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1. Великому подвигу Тавричанцев – вечная слава (памятники воинам землякам погибшим в годы Великой Отечественной войны)</w:t>
      </w:r>
    </w:p>
    <w:p w:rsidR="00057123" w:rsidRPr="006B407F" w:rsidRDefault="00057123" w:rsidP="00322D7B">
      <w:pPr>
        <w:spacing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2. </w:t>
      </w:r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Шагнувшие в бессмертие: </w:t>
      </w:r>
      <w:proofErr w:type="spellStart"/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Тавричанцам</w:t>
      </w:r>
      <w:proofErr w:type="spellEnd"/>
      <w:r w:rsidR="00CA3412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, погибшим в локальных вой</w:t>
      </w:r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нах посвящается. </w:t>
      </w:r>
    </w:p>
    <w:p w:rsidR="00AE5AFA" w:rsidRPr="006B407F" w:rsidRDefault="00A95280" w:rsidP="00D91A81">
      <w:pPr>
        <w:spacing w:after="0" w:line="240" w:lineRule="auto"/>
        <w:jc w:val="both"/>
        <w:rPr>
          <w:rFonts w:cs="Times New Roman"/>
          <w:b/>
          <w:szCs w:val="24"/>
        </w:rPr>
      </w:pPr>
      <w:r w:rsidRPr="006B407F">
        <w:rPr>
          <w:rFonts w:cs="Times New Roman"/>
          <w:b/>
          <w:szCs w:val="24"/>
        </w:rPr>
        <w:t xml:space="preserve">4. </w:t>
      </w:r>
      <w:r w:rsidR="00AE5AFA" w:rsidRPr="006B407F">
        <w:rPr>
          <w:rFonts w:cs="Times New Roman"/>
          <w:b/>
          <w:szCs w:val="24"/>
        </w:rPr>
        <w:t>Требования к оформлению</w:t>
      </w:r>
    </w:p>
    <w:p w:rsidR="00A95280" w:rsidRPr="006B407F" w:rsidRDefault="00C25ECD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4.1. </w:t>
      </w:r>
      <w:r w:rsidR="00A95280" w:rsidRPr="006B407F">
        <w:rPr>
          <w:rFonts w:cs="Times New Roman"/>
          <w:szCs w:val="24"/>
        </w:rPr>
        <w:t xml:space="preserve">Работы принимаются в электронном виде. 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4.2. </w:t>
      </w:r>
      <w:r w:rsidR="00AE5AFA" w:rsidRPr="006B407F">
        <w:rPr>
          <w:rFonts w:cs="Times New Roman"/>
          <w:szCs w:val="24"/>
        </w:rPr>
        <w:t xml:space="preserve">Электронный формат, фотографии в WORD не размещать, а расположить в отдельной папке в формате </w:t>
      </w:r>
      <w:proofErr w:type="spellStart"/>
      <w:r w:rsidR="00AE5AFA" w:rsidRPr="006B407F">
        <w:rPr>
          <w:rFonts w:cs="Times New Roman"/>
          <w:szCs w:val="24"/>
        </w:rPr>
        <w:t>jpeg</w:t>
      </w:r>
      <w:proofErr w:type="spellEnd"/>
      <w:r w:rsidR="00AE5AFA" w:rsidRPr="006B407F">
        <w:rPr>
          <w:rFonts w:cs="Times New Roman"/>
          <w:szCs w:val="24"/>
        </w:rPr>
        <w:t>, каждую фотографию необходимо подписать.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4.3. </w:t>
      </w:r>
      <w:r w:rsidR="00AE5AFA" w:rsidRPr="006B407F">
        <w:rPr>
          <w:rFonts w:cs="Times New Roman"/>
          <w:szCs w:val="24"/>
        </w:rPr>
        <w:t xml:space="preserve">Основной шрифт 14, </w:t>
      </w:r>
      <w:proofErr w:type="spellStart"/>
      <w:r w:rsidR="00AE5AFA" w:rsidRPr="006B407F">
        <w:rPr>
          <w:rFonts w:cs="Times New Roman"/>
          <w:szCs w:val="24"/>
        </w:rPr>
        <w:t>TimesNewRoman</w:t>
      </w:r>
      <w:proofErr w:type="spellEnd"/>
      <w:r w:rsidR="00AE5AFA" w:rsidRPr="006B407F">
        <w:rPr>
          <w:rFonts w:cs="Times New Roman"/>
          <w:szCs w:val="24"/>
        </w:rPr>
        <w:t>, интервал 1, поля со всех сторон 2 см., выравниван</w:t>
      </w:r>
      <w:r w:rsidRPr="006B407F">
        <w:rPr>
          <w:rFonts w:cs="Times New Roman"/>
          <w:szCs w:val="24"/>
        </w:rPr>
        <w:t>ие по ширине, нумерация страниц.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4.4. </w:t>
      </w:r>
      <w:r w:rsidR="00AE5AFA" w:rsidRPr="006B407F">
        <w:rPr>
          <w:rFonts w:cs="Times New Roman"/>
          <w:szCs w:val="24"/>
        </w:rPr>
        <w:t>К работе прикладывается заявка.</w:t>
      </w:r>
    </w:p>
    <w:p w:rsidR="00AE5AFA" w:rsidRPr="006B407F" w:rsidRDefault="00C25ECD" w:rsidP="00C25ECD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6B407F">
        <w:rPr>
          <w:rFonts w:eastAsia="Times New Roman" w:cs="Times New Roman"/>
          <w:color w:val="000000"/>
          <w:szCs w:val="24"/>
          <w:lang w:eastAsia="ru-RU"/>
        </w:rPr>
        <w:t xml:space="preserve">4.5. </w:t>
      </w:r>
      <w:r w:rsidR="00AE5AFA" w:rsidRPr="006B407F">
        <w:rPr>
          <w:rFonts w:eastAsia="Times New Roman" w:cs="Times New Roman"/>
          <w:color w:val="000000"/>
          <w:szCs w:val="24"/>
          <w:lang w:eastAsia="ru-RU"/>
        </w:rPr>
        <w:t>Допускается использование фотоматериала, создание презентаций и видеороликов.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lastRenderedPageBreak/>
        <w:t>4.6.</w:t>
      </w:r>
      <w:r w:rsidR="00AE5AFA" w:rsidRPr="006B407F">
        <w:rPr>
          <w:rFonts w:cs="Times New Roman"/>
          <w:szCs w:val="24"/>
        </w:rPr>
        <w:t xml:space="preserve">Электронная презентация не более 20 слайдов. </w:t>
      </w:r>
      <w:r w:rsidR="00AE5AFA" w:rsidRPr="006B407F">
        <w:rPr>
          <w:color w:val="000000"/>
          <w:szCs w:val="24"/>
        </w:rPr>
        <w:t>Презентации в форматах *.</w:t>
      </w:r>
      <w:proofErr w:type="spellStart"/>
      <w:r w:rsidR="00AE5AFA" w:rsidRPr="006B407F">
        <w:rPr>
          <w:color w:val="000000"/>
          <w:szCs w:val="24"/>
        </w:rPr>
        <w:t>pps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ppsx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ppt</w:t>
      </w:r>
      <w:proofErr w:type="spellEnd"/>
      <w:r w:rsidR="00AE5AFA" w:rsidRPr="006B407F">
        <w:rPr>
          <w:color w:val="000000"/>
          <w:szCs w:val="24"/>
        </w:rPr>
        <w:t xml:space="preserve"> и*.pptx не принимаются;</w:t>
      </w:r>
    </w:p>
    <w:p w:rsidR="00AE5AFA" w:rsidRPr="006B407F" w:rsidRDefault="00C25ECD" w:rsidP="00C25ECD">
      <w:pPr>
        <w:spacing w:after="0"/>
        <w:rPr>
          <w:color w:val="000000"/>
          <w:szCs w:val="24"/>
        </w:rPr>
      </w:pPr>
      <w:r w:rsidRPr="006B407F">
        <w:rPr>
          <w:color w:val="000000"/>
          <w:szCs w:val="24"/>
        </w:rPr>
        <w:t xml:space="preserve">4.7. </w:t>
      </w:r>
      <w:r w:rsidR="00AE5AFA" w:rsidRPr="006B407F">
        <w:rPr>
          <w:color w:val="000000"/>
          <w:szCs w:val="24"/>
        </w:rPr>
        <w:t>К участию в конкурсе принимаются видеоролики в форматах *.</w:t>
      </w:r>
      <w:proofErr w:type="spellStart"/>
      <w:r w:rsidR="00AE5AFA" w:rsidRPr="006B407F">
        <w:rPr>
          <w:color w:val="000000"/>
          <w:szCs w:val="24"/>
        </w:rPr>
        <w:t>mpeg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wmv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avi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mov</w:t>
      </w:r>
      <w:proofErr w:type="spellEnd"/>
      <w:r w:rsidR="00AE5AFA" w:rsidRPr="006B407F">
        <w:rPr>
          <w:color w:val="000000"/>
          <w:szCs w:val="24"/>
        </w:rPr>
        <w:t xml:space="preserve"> и </w:t>
      </w:r>
      <w:proofErr w:type="spellStart"/>
      <w:r w:rsidR="00AE5AFA" w:rsidRPr="006B407F">
        <w:rPr>
          <w:color w:val="000000"/>
          <w:szCs w:val="24"/>
        </w:rPr>
        <w:t>т.п</w:t>
      </w:r>
      <w:proofErr w:type="spellEnd"/>
      <w:r w:rsidR="00AE5AFA" w:rsidRPr="006B407F">
        <w:rPr>
          <w:color w:val="000000"/>
          <w:szCs w:val="24"/>
        </w:rPr>
        <w:t>;</w:t>
      </w:r>
    </w:p>
    <w:p w:rsidR="00AE5AFA" w:rsidRPr="006B407F" w:rsidRDefault="00C25ECD" w:rsidP="00AE5AFA">
      <w:pPr>
        <w:rPr>
          <w:rStyle w:val="a3"/>
          <w:rFonts w:cs="Times New Roman"/>
          <w:b w:val="0"/>
          <w:bCs w:val="0"/>
          <w:szCs w:val="24"/>
        </w:rPr>
      </w:pPr>
      <w:r w:rsidRPr="006B407F">
        <w:rPr>
          <w:rFonts w:cs="Times New Roman"/>
          <w:szCs w:val="24"/>
        </w:rPr>
        <w:t xml:space="preserve">4.8. </w:t>
      </w:r>
      <w:r w:rsidR="00AE5AFA" w:rsidRPr="006B407F">
        <w:rPr>
          <w:rFonts w:cs="Times New Roman"/>
          <w:szCs w:val="24"/>
        </w:rPr>
        <w:t>ОБЯЗАТЕЛЬНОЕ наличие титульного листа: на видеороликах, презентациях, текстовых документах.</w:t>
      </w:r>
    </w:p>
    <w:p w:rsidR="004C4B3A" w:rsidRPr="006B407F" w:rsidRDefault="004C4B3A" w:rsidP="004C4B3A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i/>
          <w:color w:val="000000"/>
          <w:szCs w:val="24"/>
          <w:lang w:eastAsia="ru-RU"/>
        </w:rPr>
        <w:t>По итогам конкурса будет издана книга.</w:t>
      </w:r>
    </w:p>
    <w:p w:rsidR="004C4B3A" w:rsidRPr="006B407F" w:rsidRDefault="004C4B3A" w:rsidP="00D91A81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</w:p>
    <w:p w:rsidR="004C4B3A" w:rsidRPr="006B407F" w:rsidRDefault="00C25ECD" w:rsidP="00D91A81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5</w:t>
      </w:r>
      <w:r w:rsidR="00E96D08" w:rsidRPr="006B407F">
        <w:rPr>
          <w:rStyle w:val="a3"/>
          <w:rFonts w:cs="Times New Roman"/>
          <w:color w:val="000000"/>
          <w:szCs w:val="24"/>
        </w:rPr>
        <w:t>.</w:t>
      </w:r>
      <w:r w:rsidR="004C4B3A" w:rsidRPr="006B407F">
        <w:rPr>
          <w:rStyle w:val="a3"/>
          <w:rFonts w:cs="Times New Roman"/>
          <w:color w:val="000000"/>
          <w:szCs w:val="24"/>
        </w:rPr>
        <w:t xml:space="preserve"> Участники Конкурса</w:t>
      </w:r>
    </w:p>
    <w:p w:rsidR="006A533B" w:rsidRPr="006B407F" w:rsidRDefault="00C25ECD" w:rsidP="00D91A81">
      <w:pPr>
        <w:spacing w:after="0" w:line="240" w:lineRule="auto"/>
        <w:jc w:val="both"/>
        <w:rPr>
          <w:color w:val="000000"/>
          <w:szCs w:val="24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5</w:t>
      </w:r>
      <w:r w:rsidR="00644A4E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.1</w:t>
      </w:r>
      <w:r w:rsidR="009276F2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.</w:t>
      </w:r>
      <w:r w:rsidR="00CA3412" w:rsidRPr="006B407F">
        <w:rPr>
          <w:color w:val="000000"/>
          <w:szCs w:val="24"/>
        </w:rPr>
        <w:t>На</w:t>
      </w:r>
      <w:r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>Конкурс</w:t>
      </w:r>
      <w:r w:rsidR="009276F2"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>принимаются</w:t>
      </w:r>
      <w:r w:rsidR="009276F2" w:rsidRPr="006B407F">
        <w:rPr>
          <w:color w:val="000000"/>
          <w:szCs w:val="24"/>
        </w:rPr>
        <w:t xml:space="preserve"> </w:t>
      </w:r>
      <w:r w:rsidR="00DB39D6" w:rsidRPr="006B407F">
        <w:rPr>
          <w:color w:val="000000"/>
          <w:szCs w:val="24"/>
        </w:rPr>
        <w:t>индивидуальные</w:t>
      </w:r>
      <w:r w:rsidR="009276F2" w:rsidRPr="006B407F">
        <w:rPr>
          <w:color w:val="000000"/>
          <w:szCs w:val="24"/>
        </w:rPr>
        <w:t xml:space="preserve"> и коллективные работы</w:t>
      </w:r>
      <w:r w:rsidR="006A533B" w:rsidRPr="006B407F">
        <w:rPr>
          <w:color w:val="000000"/>
          <w:szCs w:val="24"/>
        </w:rPr>
        <w:t xml:space="preserve"> (</w:t>
      </w:r>
      <w:r w:rsidR="006A533B" w:rsidRPr="006B407F">
        <w:rPr>
          <w:rFonts w:eastAsia="Times New Roman" w:cs="Times New Roman"/>
          <w:szCs w:val="24"/>
          <w:lang w:eastAsia="ru-RU"/>
        </w:rPr>
        <w:t>далее Участник</w:t>
      </w:r>
      <w:r w:rsidR="006A533B" w:rsidRPr="006B407F">
        <w:rPr>
          <w:color w:val="000000"/>
          <w:szCs w:val="24"/>
        </w:rPr>
        <w:t>)</w:t>
      </w:r>
      <w:r w:rsidR="009276F2" w:rsidRPr="006B407F">
        <w:rPr>
          <w:color w:val="000000"/>
          <w:szCs w:val="24"/>
        </w:rPr>
        <w:t>.</w:t>
      </w:r>
    </w:p>
    <w:p w:rsidR="009276F2" w:rsidRPr="006B407F" w:rsidRDefault="00C25ECD" w:rsidP="00D91A81">
      <w:pPr>
        <w:spacing w:after="0" w:line="240" w:lineRule="auto"/>
        <w:jc w:val="both"/>
        <w:rPr>
          <w:color w:val="000000"/>
          <w:szCs w:val="24"/>
        </w:rPr>
      </w:pPr>
      <w:r w:rsidRPr="006B407F">
        <w:rPr>
          <w:color w:val="000000"/>
          <w:szCs w:val="24"/>
        </w:rPr>
        <w:t>5</w:t>
      </w:r>
      <w:r w:rsidR="00644A4E" w:rsidRPr="006B407F">
        <w:rPr>
          <w:color w:val="000000"/>
          <w:szCs w:val="24"/>
        </w:rPr>
        <w:t>.2</w:t>
      </w:r>
      <w:r w:rsidR="006A533B" w:rsidRPr="006B407F">
        <w:rPr>
          <w:color w:val="000000"/>
          <w:szCs w:val="24"/>
        </w:rPr>
        <w:t>.</w:t>
      </w:r>
      <w:r w:rsidR="009276F2"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 xml:space="preserve">Каждый 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Участник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представляет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на Конкурс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одну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3412" w:rsidRPr="006B407F">
        <w:rPr>
          <w:color w:val="000000"/>
          <w:szCs w:val="24"/>
        </w:rPr>
        <w:t>работу</w:t>
      </w:r>
      <w:r w:rsidR="009276F2" w:rsidRPr="006B407F">
        <w:rPr>
          <w:color w:val="000000"/>
          <w:szCs w:val="24"/>
        </w:rPr>
        <w:t>.</w:t>
      </w:r>
    </w:p>
    <w:p w:rsidR="006A533B" w:rsidRPr="006B407F" w:rsidRDefault="00C25ECD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color w:val="000000"/>
          <w:szCs w:val="24"/>
        </w:rPr>
        <w:t>5</w:t>
      </w:r>
      <w:r w:rsidR="00644A4E" w:rsidRPr="006B407F">
        <w:rPr>
          <w:color w:val="000000"/>
          <w:szCs w:val="24"/>
        </w:rPr>
        <w:t>.3</w:t>
      </w:r>
      <w:r w:rsidR="00CA3412" w:rsidRPr="006B407F">
        <w:rPr>
          <w:color w:val="000000"/>
          <w:szCs w:val="24"/>
        </w:rPr>
        <w:t>.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Конкурсе принимают участие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>об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уча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>ю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щиеся 8-11 классов образовательных учреждений района, студенты ФБПОУ ОО «СПК», молодёжь до</w:t>
      </w:r>
      <w:r w:rsidR="006A533B" w:rsidRPr="006B407F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="006A533B" w:rsidRPr="006B407F">
        <w:rPr>
          <w:rFonts w:eastAsia="Times New Roman" w:cs="Times New Roman"/>
          <w:szCs w:val="24"/>
          <w:lang w:eastAsia="ru-RU"/>
        </w:rPr>
        <w:t xml:space="preserve">30 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лет.</w:t>
      </w:r>
    </w:p>
    <w:p w:rsidR="009276F2" w:rsidRPr="006B407F" w:rsidRDefault="00C25ECD" w:rsidP="00F24BBA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/>
        </w:rPr>
      </w:pPr>
      <w:r w:rsidRPr="006B407F">
        <w:rPr>
          <w:rStyle w:val="a3"/>
          <w:b w:val="0"/>
          <w:bCs w:val="0"/>
          <w:color w:val="000000"/>
        </w:rPr>
        <w:t>5</w:t>
      </w:r>
      <w:r w:rsidR="00644A4E" w:rsidRPr="006B407F">
        <w:rPr>
          <w:rStyle w:val="a3"/>
          <w:b w:val="0"/>
          <w:bCs w:val="0"/>
          <w:color w:val="000000"/>
        </w:rPr>
        <w:t>.4</w:t>
      </w:r>
      <w:r w:rsidR="004542C1" w:rsidRPr="006B407F">
        <w:rPr>
          <w:rStyle w:val="a3"/>
          <w:b w:val="0"/>
          <w:bCs w:val="0"/>
          <w:color w:val="000000"/>
        </w:rPr>
        <w:t xml:space="preserve">.К </w:t>
      </w:r>
      <w:r w:rsidR="004542C1" w:rsidRPr="006B407F">
        <w:rPr>
          <w:color w:val="000000"/>
        </w:rPr>
        <w:t xml:space="preserve">конкурсной </w:t>
      </w:r>
      <w:r w:rsidR="009276F2" w:rsidRPr="006B407F">
        <w:rPr>
          <w:color w:val="000000"/>
        </w:rPr>
        <w:t>работе необходимо заполнить и приложить анкету-заявку на участие</w:t>
      </w:r>
      <w:r w:rsidR="00DB39D6" w:rsidRPr="006B407F">
        <w:rPr>
          <w:color w:val="000000"/>
        </w:rPr>
        <w:t xml:space="preserve"> </w:t>
      </w:r>
      <w:r w:rsidR="004542C1" w:rsidRPr="006B407F">
        <w:rPr>
          <w:color w:val="000000"/>
        </w:rPr>
        <w:t>в конкурсе</w:t>
      </w:r>
      <w:r w:rsidR="009276F2" w:rsidRPr="006B407F">
        <w:rPr>
          <w:color w:val="000000"/>
        </w:rPr>
        <w:t>. Работы б</w:t>
      </w:r>
      <w:r w:rsidR="00DB39D6" w:rsidRPr="006B407F">
        <w:rPr>
          <w:color w:val="000000"/>
        </w:rPr>
        <w:t>ез анкеты-заявки не принимаются.</w:t>
      </w:r>
    </w:p>
    <w:p w:rsidR="00F24BBA" w:rsidRPr="006B407F" w:rsidRDefault="00C25ECD" w:rsidP="00F24B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B407F">
        <w:rPr>
          <w:rStyle w:val="a3"/>
          <w:b w:val="0"/>
          <w:bCs w:val="0"/>
          <w:color w:val="000000"/>
        </w:rPr>
        <w:t>5</w:t>
      </w:r>
      <w:r w:rsidR="00644A4E" w:rsidRPr="006B407F">
        <w:rPr>
          <w:rStyle w:val="a3"/>
          <w:b w:val="0"/>
          <w:bCs w:val="0"/>
          <w:color w:val="000000"/>
        </w:rPr>
        <w:t>.5</w:t>
      </w:r>
      <w:r w:rsidR="009276F2" w:rsidRPr="006B407F">
        <w:rPr>
          <w:rStyle w:val="a3"/>
          <w:b w:val="0"/>
          <w:bCs w:val="0"/>
          <w:color w:val="000000"/>
        </w:rPr>
        <w:t>.</w:t>
      </w:r>
      <w:r w:rsidR="00F24BBA" w:rsidRPr="006B407F">
        <w:rPr>
          <w:color w:val="000000"/>
        </w:rPr>
        <w:t xml:space="preserve">Заявки на Конкурс принимаются в печатном и электронном виде до </w:t>
      </w:r>
    </w:p>
    <w:p w:rsidR="00F24BBA" w:rsidRPr="006B407F" w:rsidRDefault="00F24BBA" w:rsidP="00F24B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B407F">
        <w:rPr>
          <w:color w:val="000000"/>
        </w:rPr>
        <w:t>7 мая 2018 года по адресу Омская область, р.п. Таврическое, ул. Ленина, 60 или по электронной почте</w:t>
      </w:r>
      <w:r w:rsidRPr="006B407F">
        <w:rPr>
          <w:rStyle w:val="apple-converted-space"/>
          <w:color w:val="000000"/>
        </w:rPr>
        <w:t> </w:t>
      </w:r>
      <w:hyperlink r:id="rId6" w:history="1">
        <w:r w:rsidRPr="006B407F">
          <w:rPr>
            <w:rStyle w:val="a5"/>
            <w:color w:val="auto"/>
            <w:u w:val="none"/>
            <w:lang w:val="en-US"/>
          </w:rPr>
          <w:t>tavr</w:t>
        </w:r>
        <w:r w:rsidRPr="006B407F">
          <w:rPr>
            <w:rStyle w:val="a5"/>
            <w:color w:val="auto"/>
            <w:u w:val="none"/>
          </w:rPr>
          <w:t>_</w:t>
        </w:r>
        <w:r w:rsidRPr="006B407F">
          <w:rPr>
            <w:rStyle w:val="a5"/>
            <w:color w:val="auto"/>
            <w:u w:val="none"/>
            <w:lang w:val="en-US"/>
          </w:rPr>
          <w:t>crb</w:t>
        </w:r>
        <w:r w:rsidRPr="006B407F">
          <w:rPr>
            <w:rStyle w:val="a5"/>
            <w:color w:val="auto"/>
            <w:u w:val="none"/>
          </w:rPr>
          <w:t>@</w:t>
        </w:r>
        <w:r w:rsidRPr="006B407F">
          <w:rPr>
            <w:rStyle w:val="a5"/>
            <w:color w:val="auto"/>
            <w:u w:val="none"/>
            <w:lang w:val="en-US"/>
          </w:rPr>
          <w:t>rambler</w:t>
        </w:r>
        <w:r w:rsidRPr="006B407F">
          <w:rPr>
            <w:rStyle w:val="a5"/>
            <w:color w:val="auto"/>
            <w:u w:val="none"/>
          </w:rPr>
          <w:t>.</w:t>
        </w:r>
        <w:r w:rsidRPr="006B407F">
          <w:rPr>
            <w:rStyle w:val="a5"/>
            <w:color w:val="auto"/>
            <w:u w:val="none"/>
            <w:lang w:val="en-US"/>
          </w:rPr>
          <w:t>ru</w:t>
        </w:r>
        <w:r w:rsidRPr="006B407F">
          <w:rPr>
            <w:rStyle w:val="a5"/>
            <w:color w:val="auto"/>
            <w:u w:val="none"/>
          </w:rPr>
          <w:t xml:space="preserve"> (с</w:t>
        </w:r>
      </w:hyperlink>
      <w:r w:rsidRPr="006B407F">
        <w:t xml:space="preserve"> </w:t>
      </w:r>
      <w:r w:rsidRPr="006B407F">
        <w:rPr>
          <w:color w:val="000000"/>
        </w:rPr>
        <w:t>пометкой «</w:t>
      </w:r>
      <w:r w:rsidRPr="006B407F">
        <w:t>Великому подвигу – вечная слава</w:t>
      </w:r>
      <w:r w:rsidRPr="006B407F">
        <w:rPr>
          <w:color w:val="000000"/>
        </w:rPr>
        <w:t>»).</w:t>
      </w:r>
    </w:p>
    <w:p w:rsidR="009276F2" w:rsidRPr="006B407F" w:rsidRDefault="009276F2" w:rsidP="009276F2">
      <w:pPr>
        <w:pStyle w:val="a4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274C44" w:rsidRPr="006B407F" w:rsidRDefault="00E96D08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rStyle w:val="a3"/>
          <w:bdr w:val="none" w:sz="0" w:space="0" w:color="auto" w:frame="1"/>
        </w:rPr>
        <w:t>4</w:t>
      </w:r>
      <w:r w:rsidR="00274C44" w:rsidRPr="006B407F">
        <w:rPr>
          <w:rStyle w:val="a3"/>
          <w:bdr w:val="none" w:sz="0" w:space="0" w:color="auto" w:frame="1"/>
        </w:rPr>
        <w:t>. Критерии оценки</w:t>
      </w:r>
    </w:p>
    <w:p w:rsidR="00F82CD7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 xml:space="preserve">- </w:t>
      </w:r>
      <w:r w:rsidR="00C25ECD" w:rsidRPr="006B407F">
        <w:rPr>
          <w:bdr w:val="none" w:sz="0" w:space="0" w:color="auto" w:frame="1"/>
        </w:rPr>
        <w:t>р</w:t>
      </w:r>
      <w:r w:rsidR="00AE5AFA" w:rsidRPr="006B407F">
        <w:rPr>
          <w:bdr w:val="none" w:sz="0" w:space="0" w:color="auto" w:frame="1"/>
        </w:rPr>
        <w:t>аскрытие темы</w:t>
      </w:r>
      <w:r w:rsidR="005D74F3" w:rsidRPr="006B407F">
        <w:rPr>
          <w:bdr w:val="none" w:sz="0" w:space="0" w:color="auto" w:frame="1"/>
        </w:rPr>
        <w:t>;</w:t>
      </w:r>
      <w:r w:rsidRPr="006B407F">
        <w:rPr>
          <w:bdr w:val="none" w:sz="0" w:space="0" w:color="auto" w:frame="1"/>
        </w:rPr>
        <w:t xml:space="preserve"> </w:t>
      </w:r>
    </w:p>
    <w:p w:rsidR="004C4B3A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>-</w:t>
      </w:r>
      <w:r w:rsidR="00725BF9" w:rsidRPr="006B407F">
        <w:rPr>
          <w:bdr w:val="none" w:sz="0" w:space="0" w:color="auto" w:frame="1"/>
        </w:rPr>
        <w:t xml:space="preserve"> историческая ценность</w:t>
      </w:r>
      <w:r w:rsidR="00C45136" w:rsidRPr="006B407F">
        <w:rPr>
          <w:bdr w:val="none" w:sz="0" w:space="0" w:color="auto" w:frame="1"/>
        </w:rPr>
        <w:t>;</w:t>
      </w:r>
      <w:r w:rsidR="00725BF9" w:rsidRPr="006B407F">
        <w:rPr>
          <w:bdr w:val="none" w:sz="0" w:space="0" w:color="auto" w:frame="1"/>
        </w:rPr>
        <w:t xml:space="preserve"> </w:t>
      </w:r>
    </w:p>
    <w:p w:rsidR="00C45136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-</w:t>
      </w:r>
      <w:r w:rsidRPr="006B407F">
        <w:t xml:space="preserve"> соответствие требованиям оформления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соблюдение авторских прав (наличие ссылок на авторов использованных аудио, видео, текстовых материалов)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выражение собственных мыслей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познавательность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t>- эффективность в дальнейшем использовании</w:t>
      </w:r>
      <w:r w:rsidRPr="006B407F">
        <w:rPr>
          <w:bdr w:val="none" w:sz="0" w:space="0" w:color="auto" w:frame="1"/>
        </w:rPr>
        <w:t>;</w:t>
      </w:r>
    </w:p>
    <w:p w:rsidR="00322D7B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 xml:space="preserve">- </w:t>
      </w:r>
      <w:r w:rsidR="00C25ECD" w:rsidRPr="006B407F">
        <w:rPr>
          <w:bdr w:val="none" w:sz="0" w:space="0" w:color="auto" w:frame="1"/>
        </w:rPr>
        <w:t>н</w:t>
      </w:r>
      <w:r w:rsidR="00AE5AFA" w:rsidRPr="006B407F">
        <w:rPr>
          <w:bdr w:val="none" w:sz="0" w:space="0" w:color="auto" w:frame="1"/>
        </w:rPr>
        <w:t>аличие мультимедийного компонента (видео, аудио, фото</w:t>
      </w:r>
      <w:r w:rsidR="00DB39D6" w:rsidRPr="006B407F">
        <w:rPr>
          <w:bdr w:val="none" w:sz="0" w:space="0" w:color="auto" w:frame="1"/>
        </w:rPr>
        <w:t>)</w:t>
      </w:r>
      <w:r w:rsidR="006B407F" w:rsidRPr="006B407F">
        <w:rPr>
          <w:bdr w:val="none" w:sz="0" w:space="0" w:color="auto" w:frame="1"/>
        </w:rPr>
        <w:t>.</w:t>
      </w:r>
    </w:p>
    <w:p w:rsidR="004C4B3A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74C44" w:rsidRPr="006B407F" w:rsidRDefault="00E96D08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rStyle w:val="a3"/>
          <w:bdr w:val="none" w:sz="0" w:space="0" w:color="auto" w:frame="1"/>
        </w:rPr>
        <w:t>5</w:t>
      </w:r>
      <w:r w:rsidR="00274C44" w:rsidRPr="006B407F">
        <w:rPr>
          <w:rStyle w:val="a3"/>
          <w:bdr w:val="none" w:sz="0" w:space="0" w:color="auto" w:frame="1"/>
        </w:rPr>
        <w:t>. Подведение итогов и награждение</w:t>
      </w:r>
    </w:p>
    <w:p w:rsidR="00274C44" w:rsidRPr="006B407F" w:rsidRDefault="005D74F3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5</w:t>
      </w:r>
      <w:r w:rsidR="00274C44" w:rsidRPr="006B407F">
        <w:rPr>
          <w:bdr w:val="none" w:sz="0" w:space="0" w:color="auto" w:frame="1"/>
        </w:rPr>
        <w:t xml:space="preserve">.1. Жюри </w:t>
      </w:r>
      <w:r w:rsidR="004C4B3A" w:rsidRPr="006B407F">
        <w:rPr>
          <w:bdr w:val="none" w:sz="0" w:space="0" w:color="auto" w:frame="1"/>
        </w:rPr>
        <w:t>Конкурса</w:t>
      </w:r>
      <w:r w:rsidR="00274C44" w:rsidRPr="006B407F">
        <w:rPr>
          <w:bdr w:val="none" w:sz="0" w:space="0" w:color="auto" w:frame="1"/>
        </w:rPr>
        <w:t xml:space="preserve"> определяет </w:t>
      </w:r>
      <w:r w:rsidR="00C07799" w:rsidRPr="006B407F">
        <w:rPr>
          <w:bdr w:val="none" w:sz="0" w:space="0" w:color="auto" w:frame="1"/>
        </w:rPr>
        <w:t>три победителя</w:t>
      </w:r>
      <w:r w:rsidR="006B3B47" w:rsidRPr="006B407F">
        <w:rPr>
          <w:bdr w:val="none" w:sz="0" w:space="0" w:color="auto" w:frame="1"/>
        </w:rPr>
        <w:t xml:space="preserve"> по двум номинациям</w:t>
      </w:r>
      <w:r w:rsidR="00274C44" w:rsidRPr="006B407F">
        <w:rPr>
          <w:bdr w:val="none" w:sz="0" w:space="0" w:color="auto" w:frame="1"/>
        </w:rPr>
        <w:t>.</w:t>
      </w:r>
    </w:p>
    <w:p w:rsidR="0027427E" w:rsidRPr="006B407F" w:rsidRDefault="005D74F3" w:rsidP="00E96D08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5</w:t>
      </w:r>
      <w:r w:rsidR="00274C44" w:rsidRPr="006B407F">
        <w:rPr>
          <w:bdr w:val="none" w:sz="0" w:space="0" w:color="auto" w:frame="1"/>
        </w:rPr>
        <w:t xml:space="preserve">.2. Победители </w:t>
      </w:r>
      <w:r w:rsidR="00946FE4" w:rsidRPr="006B407F">
        <w:rPr>
          <w:bdr w:val="none" w:sz="0" w:space="0" w:color="auto" w:frame="1"/>
        </w:rPr>
        <w:t xml:space="preserve">награждаются </w:t>
      </w:r>
      <w:r w:rsidR="006726E4" w:rsidRPr="006B407F">
        <w:rPr>
          <w:bdr w:val="none" w:sz="0" w:space="0" w:color="auto" w:frame="1"/>
        </w:rPr>
        <w:t>Дипломами</w:t>
      </w:r>
      <w:r w:rsidR="00B1208A" w:rsidRPr="006B407F">
        <w:rPr>
          <w:bdr w:val="none" w:sz="0" w:space="0" w:color="auto" w:frame="1"/>
        </w:rPr>
        <w:t xml:space="preserve"> </w:t>
      </w:r>
      <w:r w:rsidR="004C4B3A" w:rsidRPr="006B407F">
        <w:rPr>
          <w:bdr w:val="none" w:sz="0" w:space="0" w:color="auto" w:frame="1"/>
        </w:rPr>
        <w:t xml:space="preserve">I, II, III степени </w:t>
      </w:r>
      <w:r w:rsidR="00487A59" w:rsidRPr="006B407F">
        <w:rPr>
          <w:bdr w:val="none" w:sz="0" w:space="0" w:color="auto" w:frame="1"/>
        </w:rPr>
        <w:t>Управления</w:t>
      </w:r>
      <w:r w:rsidR="00456117" w:rsidRPr="006B407F">
        <w:rPr>
          <w:bdr w:val="none" w:sz="0" w:space="0" w:color="auto" w:frame="1"/>
        </w:rPr>
        <w:t xml:space="preserve"> культуры Администрации Таврического муниципального района Омской области </w:t>
      </w:r>
      <w:r w:rsidR="00946FE4" w:rsidRPr="006B407F">
        <w:rPr>
          <w:bdr w:val="none" w:sz="0" w:space="0" w:color="auto" w:frame="1"/>
        </w:rPr>
        <w:t>и памятными призами</w:t>
      </w:r>
      <w:r w:rsidR="00761E25" w:rsidRPr="006B407F">
        <w:rPr>
          <w:bdr w:val="none" w:sz="0" w:space="0" w:color="auto" w:frame="1"/>
        </w:rPr>
        <w:t>.</w:t>
      </w:r>
      <w:r w:rsidR="004C4B3A" w:rsidRPr="006B407F">
        <w:rPr>
          <w:bdr w:val="none" w:sz="0" w:space="0" w:color="auto" w:frame="1"/>
        </w:rPr>
        <w:t xml:space="preserve"> Участники </w:t>
      </w:r>
      <w:r w:rsidR="00487A59" w:rsidRPr="006B407F">
        <w:rPr>
          <w:bdr w:val="none" w:sz="0" w:space="0" w:color="auto" w:frame="1"/>
        </w:rPr>
        <w:t>Конкурса - Дипломам</w:t>
      </w:r>
      <w:r w:rsidR="004C4B3A" w:rsidRPr="006B407F">
        <w:rPr>
          <w:bdr w:val="none" w:sz="0" w:space="0" w:color="auto" w:frame="1"/>
        </w:rPr>
        <w:t xml:space="preserve"> за участие.</w:t>
      </w:r>
      <w:r w:rsidR="00E96D08" w:rsidRPr="006B407F">
        <w:rPr>
          <w:bdr w:val="none" w:sz="0" w:space="0" w:color="auto" w:frame="1"/>
        </w:rPr>
        <w:t xml:space="preserve"> </w:t>
      </w:r>
      <w:r w:rsidR="0027427E" w:rsidRPr="006B407F">
        <w:rPr>
          <w:bdr w:val="none" w:sz="0" w:space="0" w:color="auto" w:frame="1"/>
        </w:rPr>
        <w:t xml:space="preserve">За подготовку участников руководители награждаются Дипломами. </w:t>
      </w:r>
    </w:p>
    <w:p w:rsidR="00F83A6B" w:rsidRPr="006B407F" w:rsidRDefault="00F83A6B" w:rsidP="00D91A81">
      <w:pPr>
        <w:pStyle w:val="a4"/>
        <w:spacing w:before="0" w:beforeAutospacing="0" w:after="0" w:afterAutospacing="0"/>
        <w:jc w:val="both"/>
        <w:textAlignment w:val="baseline"/>
      </w:pPr>
    </w:p>
    <w:p w:rsidR="00F82CD7" w:rsidRPr="006B407F" w:rsidRDefault="00D91A81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b/>
          <w:szCs w:val="24"/>
        </w:rPr>
        <w:t xml:space="preserve">Дата и место проведения </w:t>
      </w:r>
      <w:r w:rsidR="00487A59" w:rsidRPr="006B407F">
        <w:rPr>
          <w:rFonts w:cs="Times New Roman"/>
          <w:b/>
          <w:szCs w:val="24"/>
        </w:rPr>
        <w:t>конкурса</w:t>
      </w:r>
    </w:p>
    <w:p w:rsidR="00F83A6B" w:rsidRPr="006B407F" w:rsidRDefault="00487A59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color w:val="000000"/>
          <w:szCs w:val="24"/>
        </w:rPr>
        <w:t xml:space="preserve">Конкурс </w:t>
      </w:r>
      <w:r w:rsidR="00093CEA" w:rsidRPr="006B407F">
        <w:rPr>
          <w:rFonts w:cs="Times New Roman"/>
          <w:szCs w:val="24"/>
        </w:rPr>
        <w:t xml:space="preserve">проводится </w:t>
      </w:r>
      <w:r w:rsidR="0027427E" w:rsidRPr="006B407F">
        <w:rPr>
          <w:rFonts w:cs="Times New Roman"/>
          <w:szCs w:val="24"/>
        </w:rPr>
        <w:t>16 мая</w:t>
      </w:r>
      <w:r w:rsidR="00126904" w:rsidRPr="006B407F">
        <w:rPr>
          <w:rFonts w:cs="Times New Roman"/>
          <w:szCs w:val="24"/>
        </w:rPr>
        <w:t xml:space="preserve"> </w:t>
      </w:r>
      <w:r w:rsidR="0027427E" w:rsidRPr="006B407F">
        <w:rPr>
          <w:rFonts w:cs="Times New Roman"/>
          <w:szCs w:val="24"/>
        </w:rPr>
        <w:t>2018</w:t>
      </w:r>
      <w:r w:rsidR="00D91A81" w:rsidRPr="006B407F">
        <w:rPr>
          <w:rFonts w:cs="Times New Roman"/>
          <w:szCs w:val="24"/>
        </w:rPr>
        <w:t xml:space="preserve"> года в Таврической центральной библиоте</w:t>
      </w:r>
      <w:r w:rsidR="00946FE4" w:rsidRPr="006B407F">
        <w:rPr>
          <w:rFonts w:cs="Times New Roman"/>
          <w:szCs w:val="24"/>
        </w:rPr>
        <w:t>к</w:t>
      </w:r>
      <w:r w:rsidR="0027427E" w:rsidRPr="006B407F">
        <w:rPr>
          <w:rFonts w:cs="Times New Roman"/>
          <w:szCs w:val="24"/>
        </w:rPr>
        <w:t xml:space="preserve">е им. Рябинина К.А.  Начало в </w:t>
      </w:r>
      <w:r w:rsidRPr="00B2461C">
        <w:rPr>
          <w:rFonts w:cs="Times New Roman"/>
          <w:szCs w:val="24"/>
        </w:rPr>
        <w:t>10</w:t>
      </w:r>
      <w:r w:rsidR="00946FE4" w:rsidRPr="00B2461C">
        <w:rPr>
          <w:rFonts w:cs="Times New Roman"/>
          <w:szCs w:val="24"/>
        </w:rPr>
        <w:t xml:space="preserve"> </w:t>
      </w:r>
      <w:r w:rsidR="00946FE4" w:rsidRPr="006B407F">
        <w:rPr>
          <w:rFonts w:cs="Times New Roman"/>
          <w:szCs w:val="24"/>
        </w:rPr>
        <w:t>часов.</w:t>
      </w:r>
    </w:p>
    <w:p w:rsidR="00797DFA" w:rsidRPr="006B407F" w:rsidRDefault="00797DFA" w:rsidP="00797DFA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Информация о любых изменениях будет размещена в социальных сетях</w:t>
      </w:r>
      <w:r w:rsidRPr="006B407F">
        <w:rPr>
          <w:szCs w:val="24"/>
        </w:rPr>
        <w:t xml:space="preserve"> </w:t>
      </w:r>
      <w:r w:rsidRPr="006B407F">
        <w:rPr>
          <w:rFonts w:cs="Times New Roman"/>
          <w:b/>
          <w:szCs w:val="24"/>
        </w:rPr>
        <w:t>vk.com/id186262223</w:t>
      </w:r>
      <w:r w:rsidRPr="006B407F">
        <w:rPr>
          <w:rFonts w:cs="Times New Roman"/>
          <w:szCs w:val="24"/>
        </w:rPr>
        <w:t xml:space="preserve"> и </w:t>
      </w:r>
      <w:r w:rsidRPr="006B407F">
        <w:rPr>
          <w:rFonts w:cs="Times New Roman"/>
          <w:b/>
          <w:szCs w:val="24"/>
        </w:rPr>
        <w:t>ok.ru/</w:t>
      </w:r>
      <w:proofErr w:type="spellStart"/>
      <w:r w:rsidRPr="006B407F">
        <w:rPr>
          <w:rFonts w:cs="Times New Roman"/>
          <w:b/>
          <w:szCs w:val="24"/>
        </w:rPr>
        <w:t>biblioteka.ryabininaka</w:t>
      </w:r>
      <w:proofErr w:type="spellEnd"/>
      <w:r w:rsidRPr="006B407F">
        <w:rPr>
          <w:rFonts w:cs="Times New Roman"/>
          <w:szCs w:val="24"/>
        </w:rPr>
        <w:t>, а также на сайте библиотеки</w:t>
      </w:r>
      <w:r w:rsidRPr="006B407F">
        <w:rPr>
          <w:szCs w:val="24"/>
        </w:rPr>
        <w:t xml:space="preserve"> </w:t>
      </w:r>
      <w:r w:rsidRPr="006B407F">
        <w:rPr>
          <w:rFonts w:cs="Times New Roman"/>
          <w:b/>
          <w:szCs w:val="24"/>
        </w:rPr>
        <w:t>tavrlib.ru</w:t>
      </w:r>
    </w:p>
    <w:p w:rsidR="00874A8B" w:rsidRDefault="0027427E" w:rsidP="00C25ECD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br w:type="page"/>
      </w:r>
      <w:r w:rsidR="0011495A">
        <w:rPr>
          <w:rFonts w:cs="Times New Roman"/>
          <w:sz w:val="28"/>
          <w:szCs w:val="28"/>
        </w:rPr>
        <w:lastRenderedPageBreak/>
        <w:t>П</w:t>
      </w:r>
      <w:r w:rsidR="00090249" w:rsidRPr="00090249">
        <w:rPr>
          <w:rFonts w:cs="Times New Roman"/>
          <w:sz w:val="28"/>
          <w:szCs w:val="28"/>
        </w:rPr>
        <w:t>риложении №1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F83A6B" w:rsidP="0091154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1154B">
        <w:rPr>
          <w:rFonts w:cs="Times New Roman"/>
          <w:sz w:val="28"/>
          <w:szCs w:val="28"/>
        </w:rPr>
        <w:t xml:space="preserve">На участие в районном </w:t>
      </w:r>
      <w:r w:rsidR="0091154B" w:rsidRPr="0091154B">
        <w:rPr>
          <w:rFonts w:cs="Times New Roman"/>
          <w:sz w:val="28"/>
          <w:szCs w:val="28"/>
        </w:rPr>
        <w:t>патриотическом конкурсе исследовательских работ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7427E" w:rsidRPr="0027427E">
        <w:rPr>
          <w:rFonts w:cs="Times New Roman"/>
          <w:sz w:val="28"/>
          <w:szCs w:val="28"/>
        </w:rPr>
        <w:t>Великому подвигу – вечная слава</w:t>
      </w:r>
      <w:r>
        <w:rPr>
          <w:rFonts w:cs="Times New Roman"/>
          <w:sz w:val="28"/>
          <w:szCs w:val="28"/>
        </w:rPr>
        <w:t>»</w:t>
      </w:r>
    </w:p>
    <w:p w:rsidR="007B4F8B" w:rsidRDefault="007B4F8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Default="00E96D08" w:rsidP="00F83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  <w:p w:rsidR="00E96D08" w:rsidRPr="00F83A6B" w:rsidRDefault="00E96D08" w:rsidP="00F83A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E96D0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96D08" w:rsidTr="00A20788">
        <w:trPr>
          <w:trHeight w:val="638"/>
        </w:trPr>
        <w:tc>
          <w:tcPr>
            <w:tcW w:w="4785" w:type="dxa"/>
          </w:tcPr>
          <w:p w:rsidR="00E96D08" w:rsidRDefault="00E96D08" w:rsidP="00E96D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E96D08" w:rsidRDefault="00E96D08" w:rsidP="00E96D0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6D08" w:rsidRDefault="00E96D08" w:rsidP="00E96D0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96D08" w:rsidRDefault="00E96D08" w:rsidP="00E96D08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E96D08" w:rsidRPr="0034353E" w:rsidRDefault="00E96D08" w:rsidP="00E96D08">
      <w:pPr>
        <w:pStyle w:val="a4"/>
        <w:spacing w:before="0" w:beforeAutospacing="0" w:after="0" w:afterAutospacing="0"/>
        <w:rPr>
          <w:sz w:val="28"/>
          <w:szCs w:val="28"/>
        </w:rPr>
      </w:pPr>
      <w:r w:rsidRPr="0034353E">
        <w:rPr>
          <w:sz w:val="28"/>
          <w:szCs w:val="28"/>
        </w:rPr>
        <w:t xml:space="preserve">Автор даёт своё согласие на публикацию </w:t>
      </w:r>
      <w:r>
        <w:rPr>
          <w:sz w:val="28"/>
          <w:szCs w:val="28"/>
        </w:rPr>
        <w:t>видеоролика.</w:t>
      </w: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                                                                                                         Подпись</w:t>
      </w: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761012" w:rsidRPr="00761012" w:rsidRDefault="00761012" w:rsidP="00761012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761012">
        <w:rPr>
          <w:rFonts w:cs="Times New Roman"/>
          <w:i/>
          <w:color w:val="FF0000"/>
          <w:sz w:val="28"/>
          <w:szCs w:val="24"/>
        </w:rPr>
        <w:t>Примечание:</w:t>
      </w:r>
    </w:p>
    <w:p w:rsidR="00761012" w:rsidRPr="00761012" w:rsidRDefault="00761012" w:rsidP="00761012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761012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761012">
        <w:rPr>
          <w:rFonts w:cs="Times New Roman"/>
          <w:b/>
          <w:color w:val="FF0000"/>
          <w:sz w:val="28"/>
          <w:szCs w:val="28"/>
          <w:u w:val="single"/>
        </w:rPr>
        <w:t>без сокращений и аббревиатур</w:t>
      </w:r>
      <w:r>
        <w:rPr>
          <w:rFonts w:cs="Times New Roman"/>
          <w:color w:val="FF0000"/>
          <w:sz w:val="28"/>
          <w:szCs w:val="28"/>
        </w:rPr>
        <w:t>!</w:t>
      </w: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761012" w:rsidRPr="00DB39D6" w:rsidRDefault="00761012" w:rsidP="00DB39D6">
      <w:pPr>
        <w:rPr>
          <w:rFonts w:cs="Times New Roman"/>
          <w:sz w:val="28"/>
          <w:szCs w:val="28"/>
        </w:rPr>
      </w:pPr>
    </w:p>
    <w:sectPr w:rsidR="00761012" w:rsidRPr="00DB39D6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6DC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123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249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B7DD9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4665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495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607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479FF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27E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4689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92"/>
    <w:rsid w:val="002D08F2"/>
    <w:rsid w:val="002D09D6"/>
    <w:rsid w:val="002D0CB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2D7B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2595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3E01"/>
    <w:rsid w:val="004542C1"/>
    <w:rsid w:val="00456117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A59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4B3A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1EC"/>
    <w:rsid w:val="00500580"/>
    <w:rsid w:val="00500D18"/>
    <w:rsid w:val="005011A2"/>
    <w:rsid w:val="00501422"/>
    <w:rsid w:val="0050143E"/>
    <w:rsid w:val="0050197E"/>
    <w:rsid w:val="00501A6A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D74F3"/>
    <w:rsid w:val="005E04B1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4A4E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33B"/>
    <w:rsid w:val="006A58E3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B47"/>
    <w:rsid w:val="006B3C6F"/>
    <w:rsid w:val="006B3DC3"/>
    <w:rsid w:val="006B407F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0C8A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BF9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12"/>
    <w:rsid w:val="00761027"/>
    <w:rsid w:val="0076155B"/>
    <w:rsid w:val="00761E25"/>
    <w:rsid w:val="00762306"/>
    <w:rsid w:val="00762D11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6B6E"/>
    <w:rsid w:val="007970CF"/>
    <w:rsid w:val="00797212"/>
    <w:rsid w:val="00797DFA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4F8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939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0D6A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12B6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448"/>
    <w:rsid w:val="00903B69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154B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276F2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534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66C7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717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A95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280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5AFA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07A50"/>
    <w:rsid w:val="00B107B8"/>
    <w:rsid w:val="00B10D1B"/>
    <w:rsid w:val="00B11A54"/>
    <w:rsid w:val="00B1208A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61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0B0A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E7E68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5ECD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136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2AC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3412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5D39"/>
    <w:rsid w:val="00D7756F"/>
    <w:rsid w:val="00D7757C"/>
    <w:rsid w:val="00D77904"/>
    <w:rsid w:val="00D77F57"/>
    <w:rsid w:val="00D800E4"/>
    <w:rsid w:val="00D80219"/>
    <w:rsid w:val="00D8114C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9D6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A08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5AD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6D08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2E2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4BBA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5C3B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6C1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1BD7-9F44-4DC8-94C7-E5F7A72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A9E-4267-4DF8-AA9C-006306B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2015-09-04T03:06:00Z</dcterms:created>
  <dcterms:modified xsi:type="dcterms:W3CDTF">2018-04-05T08:11:00Z</dcterms:modified>
</cp:coreProperties>
</file>